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69" w:rsidRDefault="005E1D69" w:rsidP="009C4D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1D69" w:rsidRDefault="00307AFD" w:rsidP="009C4D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Зміни до інвестиційної програми ПАТ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Чернігівобленерго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 на 2017 рік.</w:t>
      </w:r>
    </w:p>
    <w:p w:rsidR="007857F6" w:rsidRPr="005E1D69" w:rsidRDefault="009C4DEF" w:rsidP="009C4D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1D69">
        <w:rPr>
          <w:rFonts w:ascii="Times New Roman" w:hAnsi="Times New Roman" w:cs="Times New Roman"/>
          <w:sz w:val="28"/>
          <w:szCs w:val="28"/>
          <w:lang w:val="uk-UA"/>
        </w:rPr>
        <w:t>ПАТ «ЧЕРНІГІВОБЛЕНЕРГО»  починає процедуру відкр</w:t>
      </w:r>
      <w:r w:rsidR="007857F6" w:rsidRPr="005E1D69">
        <w:rPr>
          <w:rFonts w:ascii="Times New Roman" w:hAnsi="Times New Roman" w:cs="Times New Roman"/>
          <w:sz w:val="28"/>
          <w:szCs w:val="28"/>
          <w:lang w:val="uk-UA"/>
        </w:rPr>
        <w:t>итого обговорення проекту змін д</w:t>
      </w:r>
      <w:r w:rsidRPr="005E1D69">
        <w:rPr>
          <w:rFonts w:ascii="Times New Roman" w:hAnsi="Times New Roman" w:cs="Times New Roman"/>
          <w:sz w:val="28"/>
          <w:szCs w:val="28"/>
          <w:lang w:val="uk-UA"/>
        </w:rPr>
        <w:t>о Інвес</w:t>
      </w:r>
      <w:r w:rsidR="007857F6" w:rsidRPr="005E1D69">
        <w:rPr>
          <w:rFonts w:ascii="Times New Roman" w:hAnsi="Times New Roman" w:cs="Times New Roman"/>
          <w:sz w:val="28"/>
          <w:szCs w:val="28"/>
          <w:lang w:val="uk-UA"/>
        </w:rPr>
        <w:t>тиційної програми</w:t>
      </w:r>
      <w:r w:rsidR="006F77DB" w:rsidRPr="005E1D69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="00B562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4DEF" w:rsidRPr="005E1D69" w:rsidRDefault="007857F6" w:rsidP="009C4DE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1D69">
        <w:rPr>
          <w:rFonts w:ascii="Times New Roman" w:hAnsi="Times New Roman" w:cs="Times New Roman"/>
          <w:sz w:val="28"/>
          <w:szCs w:val="28"/>
          <w:lang w:val="uk-UA"/>
        </w:rPr>
        <w:t>Початок відкритого обговорення</w:t>
      </w:r>
      <w:r w:rsidR="001A4949" w:rsidRPr="005E1D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626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B6D13" w:rsidRPr="005E1D6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C4DEF" w:rsidRPr="005E1D6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B5626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9C4DEF" w:rsidRPr="005E1D69">
        <w:rPr>
          <w:rFonts w:ascii="Times New Roman" w:hAnsi="Times New Roman" w:cs="Times New Roman"/>
          <w:b/>
          <w:sz w:val="28"/>
          <w:szCs w:val="28"/>
          <w:lang w:val="uk-UA"/>
        </w:rPr>
        <w:t>.2017 р.</w:t>
      </w:r>
    </w:p>
    <w:p w:rsidR="007857F6" w:rsidRDefault="00307AFD" w:rsidP="00B615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та зауваження </w:t>
      </w:r>
      <w:r w:rsidRPr="00547E71">
        <w:rPr>
          <w:rFonts w:ascii="Times New Roman" w:hAnsi="Times New Roman" w:cs="Times New Roman"/>
          <w:sz w:val="28"/>
          <w:szCs w:val="28"/>
          <w:lang w:val="uk-UA"/>
        </w:rPr>
        <w:t xml:space="preserve">до оприлюднених </w:t>
      </w:r>
      <w:r>
        <w:rPr>
          <w:rFonts w:ascii="Times New Roman" w:hAnsi="Times New Roman" w:cs="Times New Roman"/>
          <w:sz w:val="28"/>
          <w:szCs w:val="28"/>
          <w:lang w:val="uk-UA"/>
        </w:rPr>
        <w:t>змін Інвестиційної програми 2017 року</w:t>
      </w:r>
      <w:r w:rsidRPr="00547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можна </w:t>
      </w:r>
      <w:r w:rsidRPr="00547E71">
        <w:rPr>
          <w:rFonts w:ascii="Times New Roman" w:hAnsi="Times New Roman" w:cs="Times New Roman"/>
          <w:sz w:val="28"/>
          <w:szCs w:val="28"/>
          <w:lang w:val="uk-UA"/>
        </w:rPr>
        <w:t>надавати на адресу</w:t>
      </w:r>
      <w:r w:rsidRPr="00785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7E71">
        <w:rPr>
          <w:rFonts w:ascii="Times New Roman" w:hAnsi="Times New Roman" w:cs="Times New Roman"/>
          <w:sz w:val="28"/>
          <w:szCs w:val="28"/>
          <w:lang w:val="uk-UA"/>
        </w:rPr>
        <w:t>ПАТ «ЧЕРНІГІВОБЛЕНЕРГО»: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14000,</w:t>
      </w:r>
      <w:r w:rsidRPr="00547E71">
        <w:rPr>
          <w:rFonts w:ascii="Times New Roman" w:hAnsi="Times New Roman" w:cs="Times New Roman"/>
          <w:sz w:val="28"/>
          <w:szCs w:val="28"/>
          <w:lang w:val="uk-UA"/>
        </w:rPr>
        <w:t xml:space="preserve"> м. Чернігів, вул. Гонча (Горького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47E71">
        <w:rPr>
          <w:rFonts w:ascii="Times New Roman" w:hAnsi="Times New Roman" w:cs="Times New Roman"/>
          <w:sz w:val="28"/>
          <w:szCs w:val="28"/>
          <w:lang w:val="uk-UA"/>
        </w:rPr>
        <w:t>, 40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626C" w:rsidRPr="00B5626C" w:rsidRDefault="00B5626C" w:rsidP="00B56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26C">
        <w:rPr>
          <w:rFonts w:ascii="Times New Roman" w:hAnsi="Times New Roman" w:cs="Times New Roman"/>
          <w:sz w:val="28"/>
          <w:szCs w:val="28"/>
          <w:lang w:val="uk-UA"/>
        </w:rPr>
        <w:t>Детальна інформація  по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 до</w:t>
      </w:r>
      <w:r w:rsidRPr="00B562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626C">
        <w:rPr>
          <w:rFonts w:ascii="Times New Roman" w:hAnsi="Times New Roman" w:cs="Times New Roman"/>
          <w:sz w:val="28"/>
          <w:szCs w:val="28"/>
          <w:lang w:val="uk-UA"/>
        </w:rPr>
        <w:t>Інвестиціної</w:t>
      </w:r>
      <w:proofErr w:type="spellEnd"/>
      <w:r w:rsidRPr="00B5626C">
        <w:rPr>
          <w:rFonts w:ascii="Times New Roman" w:hAnsi="Times New Roman" w:cs="Times New Roman"/>
          <w:sz w:val="28"/>
          <w:szCs w:val="28"/>
          <w:lang w:val="uk-UA"/>
        </w:rPr>
        <w:t xml:space="preserve"> програми  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5626C">
        <w:rPr>
          <w:rFonts w:ascii="Times New Roman" w:hAnsi="Times New Roman" w:cs="Times New Roman"/>
          <w:sz w:val="28"/>
          <w:szCs w:val="28"/>
          <w:lang w:val="uk-UA"/>
        </w:rPr>
        <w:t xml:space="preserve"> року розміщена на офіційному веб-сайті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5626C">
        <w:rPr>
          <w:rFonts w:ascii="Times New Roman" w:hAnsi="Times New Roman" w:cs="Times New Roman"/>
          <w:sz w:val="28"/>
          <w:szCs w:val="28"/>
          <w:lang w:val="uk-UA"/>
        </w:rPr>
        <w:t>ПАТ«ЧЕРНІГІВОБЛЕНЕРГО»</w:t>
      </w:r>
    </w:p>
    <w:p w:rsidR="00505319" w:rsidRDefault="00505319" w:rsidP="00B615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E71">
        <w:rPr>
          <w:rFonts w:ascii="Times New Roman" w:hAnsi="Times New Roman" w:cs="Times New Roman"/>
          <w:sz w:val="28"/>
          <w:szCs w:val="28"/>
          <w:lang w:val="uk-UA"/>
        </w:rPr>
        <w:t xml:space="preserve">Кінцевий термін надання пропозицій та зауважень </w:t>
      </w:r>
      <w:r w:rsidR="00B5626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B6D13" w:rsidRPr="00816284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B5626C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816284">
        <w:rPr>
          <w:rFonts w:ascii="Times New Roman" w:hAnsi="Times New Roman" w:cs="Times New Roman"/>
          <w:b/>
          <w:sz w:val="28"/>
          <w:szCs w:val="28"/>
          <w:lang w:val="uk-UA"/>
        </w:rPr>
        <w:t>.2017 р.</w:t>
      </w:r>
    </w:p>
    <w:p w:rsidR="007857F6" w:rsidRPr="00BD0ECD" w:rsidRDefault="00BD0ECD" w:rsidP="00B615E1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BD0ECD">
        <w:rPr>
          <w:rFonts w:ascii="Times New Roman" w:hAnsi="Times New Roman" w:cs="Times New Roman"/>
          <w:sz w:val="20"/>
          <w:szCs w:val="20"/>
          <w:lang w:val="uk-UA"/>
        </w:rPr>
        <w:t xml:space="preserve">артість заходів </w:t>
      </w:r>
      <w:r>
        <w:rPr>
          <w:rFonts w:ascii="Times New Roman" w:hAnsi="Times New Roman" w:cs="Times New Roman"/>
          <w:sz w:val="20"/>
          <w:szCs w:val="20"/>
          <w:lang w:val="uk-UA"/>
        </w:rPr>
        <w:t>внесених до змін Ін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uk-UA"/>
        </w:rPr>
        <w:t>вестиційної програми 2017 р. в</w:t>
      </w:r>
      <w:r w:rsidRPr="00BD0ECD">
        <w:rPr>
          <w:rFonts w:ascii="Times New Roman" w:hAnsi="Times New Roman" w:cs="Times New Roman"/>
          <w:sz w:val="20"/>
          <w:szCs w:val="20"/>
          <w:lang w:val="uk-UA"/>
        </w:rPr>
        <w:t xml:space="preserve">казано орієнтовно , кінцеву вартість буде визначено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відповідно до закону України «Про публічні закупівлі» </w:t>
      </w:r>
      <w:r w:rsidRPr="00BD0ECD">
        <w:rPr>
          <w:rFonts w:ascii="Times New Roman" w:hAnsi="Times New Roman" w:cs="Times New Roman"/>
          <w:sz w:val="20"/>
          <w:szCs w:val="20"/>
          <w:lang w:val="uk-UA"/>
        </w:rPr>
        <w:t xml:space="preserve">при проведенні торгів через електронну систему торгів </w:t>
      </w:r>
      <w:r w:rsidRPr="00BD0ECD">
        <w:rPr>
          <w:rFonts w:ascii="Times New Roman" w:hAnsi="Times New Roman" w:cs="Times New Roman"/>
          <w:sz w:val="20"/>
          <w:szCs w:val="20"/>
          <w:lang w:val="en-US"/>
        </w:rPr>
        <w:t>PROZORO</w:t>
      </w:r>
      <w:r w:rsidRPr="00BD0ECD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BD0ECD">
        <w:rPr>
          <w:rFonts w:ascii="Times New Roman" w:hAnsi="Times New Roman" w:cs="Times New Roman"/>
          <w:sz w:val="20"/>
          <w:szCs w:val="20"/>
        </w:rPr>
        <w:t>  </w:t>
      </w:r>
    </w:p>
    <w:sectPr w:rsidR="007857F6" w:rsidRPr="00BD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F172F"/>
    <w:multiLevelType w:val="hybridMultilevel"/>
    <w:tmpl w:val="11EC0A98"/>
    <w:lvl w:ilvl="0" w:tplc="B880B3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46"/>
    <w:rsid w:val="000133B9"/>
    <w:rsid w:val="000E7B0B"/>
    <w:rsid w:val="00113C17"/>
    <w:rsid w:val="001A4949"/>
    <w:rsid w:val="002B6D13"/>
    <w:rsid w:val="00307AFD"/>
    <w:rsid w:val="003D4B45"/>
    <w:rsid w:val="003F268F"/>
    <w:rsid w:val="00505319"/>
    <w:rsid w:val="00547E71"/>
    <w:rsid w:val="005D43FE"/>
    <w:rsid w:val="005E1D69"/>
    <w:rsid w:val="0062538D"/>
    <w:rsid w:val="00655F22"/>
    <w:rsid w:val="00682CF0"/>
    <w:rsid w:val="006862FF"/>
    <w:rsid w:val="006D44F7"/>
    <w:rsid w:val="006F77DB"/>
    <w:rsid w:val="007857F6"/>
    <w:rsid w:val="00816284"/>
    <w:rsid w:val="008B214A"/>
    <w:rsid w:val="008C1E29"/>
    <w:rsid w:val="00983446"/>
    <w:rsid w:val="009C4DEF"/>
    <w:rsid w:val="009F7442"/>
    <w:rsid w:val="00B07FB0"/>
    <w:rsid w:val="00B5626C"/>
    <w:rsid w:val="00B615E1"/>
    <w:rsid w:val="00BD0ECD"/>
    <w:rsid w:val="00BE78F9"/>
    <w:rsid w:val="00CE1D71"/>
    <w:rsid w:val="00E04033"/>
    <w:rsid w:val="00EA145A"/>
    <w:rsid w:val="00F03554"/>
    <w:rsid w:val="00F87462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Ольга Олексіївна</dc:creator>
  <cp:lastModifiedBy>Бабицький Павло Валентинович</cp:lastModifiedBy>
  <cp:revision>2</cp:revision>
  <cp:lastPrinted>2017-06-13T08:48:00Z</cp:lastPrinted>
  <dcterms:created xsi:type="dcterms:W3CDTF">2017-07-31T14:15:00Z</dcterms:created>
  <dcterms:modified xsi:type="dcterms:W3CDTF">2017-07-31T14:15:00Z</dcterms:modified>
</cp:coreProperties>
</file>