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2C" w:rsidRDefault="00B14976">
      <w:pPr>
        <w:pStyle w:val="3"/>
        <w:spacing w:before="0" w:beforeAutospacing="0" w:after="0" w:afterAutospacing="0"/>
        <w:jc w:val="center"/>
        <w:rPr>
          <w:lang w:val="uk-UA"/>
        </w:rPr>
      </w:pPr>
      <w:r w:rsidRPr="00B14976">
        <w:rPr>
          <w:lang w:val="uk-UA"/>
        </w:rPr>
        <w:t>Повідомлення про виникнення особливої інформації (інформації про іпотечні цінні папери, сертифікат</w:t>
      </w:r>
      <w:r>
        <w:rPr>
          <w:lang w:val="uk-UA"/>
        </w:rPr>
        <w:t>и фонду операцій з нерухомістю)</w:t>
      </w:r>
      <w:r w:rsidRPr="00B14976">
        <w:rPr>
          <w:lang w:val="uk-UA"/>
        </w:rPr>
        <w:t xml:space="preserve"> емітента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smartTag w:uri="urn:schemas-microsoft-com:office:smarttags" w:element="place">
        <w:r>
          <w:rPr>
            <w:lang w:val="en-US"/>
          </w:rPr>
          <w:t>I</w:t>
        </w:r>
        <w:r w:rsidR="00FB572C">
          <w:rPr>
            <w:lang w:val="uk-UA"/>
          </w:rPr>
          <w:t>.</w:t>
        </w:r>
      </w:smartTag>
      <w:r w:rsidR="00FB572C">
        <w:rPr>
          <w:lang w:val="uk-UA"/>
        </w:rPr>
        <w:t xml:space="preserve"> Загальні відомості </w:t>
      </w:r>
    </w:p>
    <w:p w:rsidR="00FB572C" w:rsidRDefault="00670A59">
      <w:pPr>
        <w:pStyle w:val="a3"/>
        <w:spacing w:before="0" w:beforeAutospacing="0" w:after="0" w:afterAutospacing="0"/>
        <w:jc w:val="both"/>
        <w:rPr>
          <w:lang w:val="uk-UA"/>
        </w:rPr>
      </w:pPr>
      <w:r w:rsidRPr="00670A59">
        <w:rPr>
          <w:lang w:val="uk-UA"/>
        </w:rPr>
        <w:t>1. Повне найменування емітента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ПУБЛІЧНЕ АКЦІОНЕРНЕ ТОВАРИСТВО "ЧЕРНІГІВОБЛЕНЕРГО"</w:t>
      </w:r>
    </w:p>
    <w:p w:rsidR="00FB572C" w:rsidRDefault="000256B8">
      <w:pPr>
        <w:pStyle w:val="a3"/>
        <w:spacing w:before="0" w:beforeAutospacing="0" w:after="0" w:afterAutospacing="0"/>
        <w:jc w:val="both"/>
        <w:rPr>
          <w:lang w:val="uk-UA"/>
        </w:rPr>
      </w:pPr>
      <w:r w:rsidRPr="000256B8">
        <w:rPr>
          <w:lang w:val="uk-UA"/>
        </w:rPr>
        <w:t xml:space="preserve">2. </w:t>
      </w:r>
      <w:r w:rsidR="00187D0F" w:rsidRPr="00187D0F">
        <w:rPr>
          <w:lang w:val="uk-UA"/>
        </w:rPr>
        <w:t>Ідентифікаційний код юридичної особи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22815333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AB000A">
        <w:t>3</w:t>
      </w:r>
      <w:r w:rsidR="00FB572C">
        <w:rPr>
          <w:lang w:val="uk-UA"/>
        </w:rPr>
        <w:t xml:space="preserve">. Місцезнаходження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14000 м. Чернігів вул. Гонча (Горького) буд. 40</w:t>
      </w:r>
    </w:p>
    <w:p w:rsidR="00FB572C" w:rsidRDefault="001B77DE">
      <w:pPr>
        <w:pStyle w:val="a3"/>
        <w:spacing w:before="0" w:beforeAutospacing="0" w:after="0" w:afterAutospacing="0"/>
        <w:jc w:val="both"/>
        <w:rPr>
          <w:lang w:val="uk-UA"/>
        </w:rPr>
      </w:pPr>
      <w:r w:rsidRPr="001B77DE">
        <w:rPr>
          <w:lang w:val="uk-UA"/>
        </w:rPr>
        <w:t>4. Міжміський код, телефон та факс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0462 654-559 0462 654-559</w:t>
      </w:r>
    </w:p>
    <w:p w:rsidR="00FB572C" w:rsidRDefault="004A771E">
      <w:pPr>
        <w:pStyle w:val="a3"/>
        <w:spacing w:before="0" w:beforeAutospacing="0" w:after="0" w:afterAutospacing="0"/>
        <w:jc w:val="both"/>
        <w:rPr>
          <w:lang w:val="uk-UA"/>
        </w:rPr>
      </w:pPr>
      <w:r w:rsidRPr="004A771E">
        <w:rPr>
          <w:lang w:val="uk-UA"/>
        </w:rPr>
        <w:t>5. Електронна поштова адреса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kanc@energy.cn.ua</w:t>
      </w:r>
    </w:p>
    <w:p w:rsidR="00FB572C" w:rsidRDefault="00DD2D36">
      <w:pPr>
        <w:pStyle w:val="a3"/>
        <w:spacing w:before="0" w:beforeAutospacing="0" w:after="0" w:afterAutospacing="0"/>
        <w:jc w:val="both"/>
        <w:rPr>
          <w:lang w:val="uk-UA"/>
        </w:rPr>
      </w:pPr>
      <w:r w:rsidRPr="00DD2D36">
        <w:rPr>
          <w:lang w:val="uk-UA"/>
        </w:rPr>
        <w:t>6. Адреса сторінки в мережі Інтернет, яка додатково використовується емітентом для розкриття інформації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chernigivoblenergo.com.ua</w:t>
      </w:r>
    </w:p>
    <w:p w:rsidR="00FB572C" w:rsidRDefault="00CC2C5B">
      <w:pPr>
        <w:pStyle w:val="a3"/>
        <w:spacing w:before="0" w:beforeAutospacing="0" w:after="0" w:afterAutospacing="0"/>
        <w:jc w:val="both"/>
        <w:rPr>
          <w:lang w:val="uk-UA"/>
        </w:rPr>
      </w:pPr>
      <w:r w:rsidRPr="00CC2C5B">
        <w:rPr>
          <w:lang w:val="uk-UA"/>
        </w:rPr>
        <w:t>7. Вид особливої інформації відповідного до вимог глави 1 розділу ІІІ або інформації про іпотечні цінні папери, сертифікати фонду операцій з нерухомістю відповідного до вимог глави 2 розділу ІІІ цього Положення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Зміна складу посадових осіб емітента</w:t>
      </w:r>
    </w:p>
    <w:p w:rsidR="00FB572C" w:rsidRDefault="00FB572C">
      <w:pPr>
        <w:pStyle w:val="3"/>
        <w:spacing w:before="0" w:beforeAutospacing="0" w:after="0" w:afterAutospacing="0"/>
        <w:jc w:val="center"/>
        <w:rPr>
          <w:lang w:val="uk-UA"/>
        </w:rPr>
      </w:pP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en-US"/>
        </w:rPr>
        <w:t>II</w:t>
      </w:r>
      <w:r w:rsidR="00FB572C">
        <w:rPr>
          <w:lang w:val="uk-UA"/>
        </w:rPr>
        <w:t xml:space="preserve">. Текст повідомлення 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Рішення про припинення повноважень прийнято Наглядовою радою 01.03.2019 р.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Припинення повноважень посадової особи виконано на підставі рішення Наглядової ради від 01.03.2019р.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Посадова особа Ільницький Михайло Васильович, яка займала посаду Тимчасово виконуючий </w:t>
      </w:r>
      <w:proofErr w:type="spellStart"/>
      <w:r>
        <w:rPr>
          <w:lang w:val="uk-UA"/>
        </w:rPr>
        <w:t>обов"язки</w:t>
      </w:r>
      <w:proofErr w:type="spellEnd"/>
      <w:r>
        <w:rPr>
          <w:lang w:val="uk-UA"/>
        </w:rPr>
        <w:t xml:space="preserve"> члена Правління, Заступника Голови Правління, припинила повноваження.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Володiє</w:t>
      </w:r>
      <w:proofErr w:type="spellEnd"/>
      <w:r>
        <w:rPr>
          <w:lang w:val="uk-UA"/>
        </w:rPr>
        <w:t xml:space="preserve"> часткою в статутному капіталі </w:t>
      </w:r>
      <w:proofErr w:type="spellStart"/>
      <w:r>
        <w:rPr>
          <w:lang w:val="uk-UA"/>
        </w:rPr>
        <w:t>емiтента</w:t>
      </w:r>
      <w:proofErr w:type="spellEnd"/>
      <w:r>
        <w:rPr>
          <w:lang w:val="uk-UA"/>
        </w:rPr>
        <w:t xml:space="preserve"> 0%.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Володiє</w:t>
      </w:r>
      <w:proofErr w:type="spellEnd"/>
      <w:r>
        <w:rPr>
          <w:lang w:val="uk-UA"/>
        </w:rPr>
        <w:t xml:space="preserve"> пакетом акцій емітента у розмірі 0 грн.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Непогашеної </w:t>
      </w:r>
      <w:proofErr w:type="spellStart"/>
      <w:r>
        <w:rPr>
          <w:lang w:val="uk-UA"/>
        </w:rPr>
        <w:t>судимостi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корисливi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посадовi</w:t>
      </w:r>
      <w:proofErr w:type="spellEnd"/>
      <w:r>
        <w:rPr>
          <w:lang w:val="uk-UA"/>
        </w:rPr>
        <w:t xml:space="preserve"> злочини немає.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Строк, протягом якого особа перебувала на посаді: 7 місяців 23 дні.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Особа не надала згоди на розкриття паспортних даних.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Рішення про обрання прийнято Наглядовою радою 01.03.2019 р.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Обрання посадової особи виконано на підставі Рішення Наглядової ради від 01.03.2019р.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Ільницького Михайла Васильовича обрано на посаду Тимчасово виконуючий </w:t>
      </w:r>
      <w:proofErr w:type="spellStart"/>
      <w:r>
        <w:rPr>
          <w:lang w:val="uk-UA"/>
        </w:rPr>
        <w:t>обов"язки</w:t>
      </w:r>
      <w:proofErr w:type="spellEnd"/>
      <w:r>
        <w:rPr>
          <w:lang w:val="uk-UA"/>
        </w:rPr>
        <w:t xml:space="preserve"> Голови Правління.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Володiє</w:t>
      </w:r>
      <w:proofErr w:type="spellEnd"/>
      <w:r>
        <w:rPr>
          <w:lang w:val="uk-UA"/>
        </w:rPr>
        <w:t xml:space="preserve"> часткою в статутному капіталі </w:t>
      </w:r>
      <w:proofErr w:type="spellStart"/>
      <w:r>
        <w:rPr>
          <w:lang w:val="uk-UA"/>
        </w:rPr>
        <w:t>емiтента</w:t>
      </w:r>
      <w:proofErr w:type="spellEnd"/>
      <w:r>
        <w:rPr>
          <w:lang w:val="uk-UA"/>
        </w:rPr>
        <w:t xml:space="preserve"> 0%.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Володiє</w:t>
      </w:r>
      <w:proofErr w:type="spellEnd"/>
      <w:r>
        <w:rPr>
          <w:lang w:val="uk-UA"/>
        </w:rPr>
        <w:t xml:space="preserve"> пакетом акцій емітента у розмірі 0 грн.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Непогашеної </w:t>
      </w:r>
      <w:proofErr w:type="spellStart"/>
      <w:r>
        <w:rPr>
          <w:lang w:val="uk-UA"/>
        </w:rPr>
        <w:t>судимостi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корисливi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посадовi</w:t>
      </w:r>
      <w:proofErr w:type="spellEnd"/>
      <w:r>
        <w:rPr>
          <w:lang w:val="uk-UA"/>
        </w:rPr>
        <w:t xml:space="preserve"> злочини немає.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Строк, на який обрано особу: до переобрання.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Інші посади, які обіймала особа протягом останніх п'яти років: 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 Директор </w:t>
      </w:r>
      <w:proofErr w:type="spellStart"/>
      <w:r>
        <w:rPr>
          <w:lang w:val="uk-UA"/>
        </w:rPr>
        <w:t>енергозбуту</w:t>
      </w:r>
      <w:proofErr w:type="spellEnd"/>
      <w:r>
        <w:rPr>
          <w:lang w:val="uk-UA"/>
        </w:rPr>
        <w:t xml:space="preserve"> ПАТ "СУМИОБЛЕНЕРГО"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Директор комерційний ПАТ "СУМИОБЛЕНЕРГО"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3. Тимчасово виконуючий </w:t>
      </w:r>
      <w:proofErr w:type="spellStart"/>
      <w:r>
        <w:rPr>
          <w:lang w:val="uk-UA"/>
        </w:rPr>
        <w:t>обов"язки</w:t>
      </w:r>
      <w:proofErr w:type="spellEnd"/>
      <w:r>
        <w:rPr>
          <w:lang w:val="uk-UA"/>
        </w:rPr>
        <w:t xml:space="preserve"> члена Правління, Заступника Голови Правління ПАТ "ЧЕРНІГІВОБЛЕНЕРГО" 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Розмір пакета акцій емітента, які належать цій особі:0 акцій.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Особа не надала згоди на розкриття паспортних даних.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Рішення про обрання прийнято Наглядовою радою 01.03.2019 р.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Обрання посадової особи виконано на підставі рішення Наглядової ради 01.03.2019р.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Драного Романа Віталійовича  обрано на посаду Тимчасово виконуючий </w:t>
      </w:r>
      <w:proofErr w:type="spellStart"/>
      <w:r>
        <w:rPr>
          <w:lang w:val="uk-UA"/>
        </w:rPr>
        <w:t>обов"язки</w:t>
      </w:r>
      <w:proofErr w:type="spellEnd"/>
      <w:r>
        <w:rPr>
          <w:lang w:val="uk-UA"/>
        </w:rPr>
        <w:t xml:space="preserve"> члена Правління, Заступника Голови Правління з 02.03.2019р.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Володiє</w:t>
      </w:r>
      <w:proofErr w:type="spellEnd"/>
      <w:r>
        <w:rPr>
          <w:lang w:val="uk-UA"/>
        </w:rPr>
        <w:t xml:space="preserve"> часткою в статутному капіталі </w:t>
      </w:r>
      <w:proofErr w:type="spellStart"/>
      <w:r>
        <w:rPr>
          <w:lang w:val="uk-UA"/>
        </w:rPr>
        <w:t>емiтента</w:t>
      </w:r>
      <w:proofErr w:type="spellEnd"/>
      <w:r>
        <w:rPr>
          <w:lang w:val="uk-UA"/>
        </w:rPr>
        <w:t xml:space="preserve"> 0%.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proofErr w:type="spellStart"/>
      <w:r>
        <w:rPr>
          <w:lang w:val="uk-UA"/>
        </w:rPr>
        <w:t>Володiє</w:t>
      </w:r>
      <w:proofErr w:type="spellEnd"/>
      <w:r>
        <w:rPr>
          <w:lang w:val="uk-UA"/>
        </w:rPr>
        <w:t xml:space="preserve"> пакетом акцій емітента у розмірі 0грн.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Непогашеної </w:t>
      </w:r>
      <w:proofErr w:type="spellStart"/>
      <w:r>
        <w:rPr>
          <w:lang w:val="uk-UA"/>
        </w:rPr>
        <w:t>судимостi</w:t>
      </w:r>
      <w:proofErr w:type="spellEnd"/>
      <w:r>
        <w:rPr>
          <w:lang w:val="uk-UA"/>
        </w:rPr>
        <w:t xml:space="preserve"> за </w:t>
      </w:r>
      <w:proofErr w:type="spellStart"/>
      <w:r>
        <w:rPr>
          <w:lang w:val="uk-UA"/>
        </w:rPr>
        <w:t>корисливi</w:t>
      </w:r>
      <w:proofErr w:type="spellEnd"/>
      <w:r>
        <w:rPr>
          <w:lang w:val="uk-UA"/>
        </w:rPr>
        <w:t xml:space="preserve"> та </w:t>
      </w:r>
      <w:proofErr w:type="spellStart"/>
      <w:r>
        <w:rPr>
          <w:lang w:val="uk-UA"/>
        </w:rPr>
        <w:t>посадовi</w:t>
      </w:r>
      <w:proofErr w:type="spellEnd"/>
      <w:r>
        <w:rPr>
          <w:lang w:val="uk-UA"/>
        </w:rPr>
        <w:t xml:space="preserve"> злочини немає.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Строк, на який обрано особу: до переобрання.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Інші посади, які обіймала особа протягом останніх п'яти років: 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1. Начальник Державної інспекції з енергетичного нагляду за режимами споживання електричної і теплової енергії у Запорізькій області. Начальник інспекції </w:t>
      </w:r>
      <w:proofErr w:type="spellStart"/>
      <w:r>
        <w:rPr>
          <w:lang w:val="uk-UA"/>
        </w:rPr>
        <w:t>Держенергонагляду</w:t>
      </w:r>
      <w:proofErr w:type="spellEnd"/>
      <w:r>
        <w:rPr>
          <w:lang w:val="uk-UA"/>
        </w:rPr>
        <w:t xml:space="preserve"> в Запорізькій області - старший державний інспектор з енергетичного нагляду ВП "</w:t>
      </w:r>
      <w:proofErr w:type="spellStart"/>
      <w:r>
        <w:rPr>
          <w:lang w:val="uk-UA"/>
        </w:rPr>
        <w:t>Держенергонагляд</w:t>
      </w:r>
      <w:proofErr w:type="spellEnd"/>
      <w:r>
        <w:rPr>
          <w:lang w:val="uk-UA"/>
        </w:rPr>
        <w:t xml:space="preserve"> у Дніпровському регіоні".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2. Заступник директора з капітального будівництва ВП "Дніпровська електроенергетична система" державного підприємства "НЕК Укренерго".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3. Виконуючий </w:t>
      </w:r>
      <w:proofErr w:type="spellStart"/>
      <w:r>
        <w:rPr>
          <w:lang w:val="uk-UA"/>
        </w:rPr>
        <w:t>обов"язки</w:t>
      </w:r>
      <w:proofErr w:type="spellEnd"/>
      <w:r>
        <w:rPr>
          <w:lang w:val="uk-UA"/>
        </w:rPr>
        <w:t xml:space="preserve"> директора з </w:t>
      </w:r>
      <w:proofErr w:type="spellStart"/>
      <w:r>
        <w:rPr>
          <w:lang w:val="uk-UA"/>
        </w:rPr>
        <w:t>енергозбуту</w:t>
      </w:r>
      <w:proofErr w:type="spellEnd"/>
      <w:r>
        <w:rPr>
          <w:lang w:val="uk-UA"/>
        </w:rPr>
        <w:t xml:space="preserve">, директор з </w:t>
      </w:r>
      <w:proofErr w:type="spellStart"/>
      <w:r>
        <w:rPr>
          <w:lang w:val="uk-UA"/>
        </w:rPr>
        <w:t>енергозбуту</w:t>
      </w:r>
      <w:proofErr w:type="spellEnd"/>
      <w:r>
        <w:rPr>
          <w:lang w:val="uk-UA"/>
        </w:rPr>
        <w:t xml:space="preserve"> ПАТ "</w:t>
      </w:r>
      <w:proofErr w:type="spellStart"/>
      <w:r>
        <w:rPr>
          <w:lang w:val="uk-UA"/>
        </w:rPr>
        <w:t>Запоріжжяобленерго</w:t>
      </w:r>
      <w:proofErr w:type="spellEnd"/>
      <w:r>
        <w:rPr>
          <w:lang w:val="uk-UA"/>
        </w:rPr>
        <w:t>".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4. Директор департаменту зі збуту електроенергії ТОВ "</w:t>
      </w:r>
      <w:proofErr w:type="spellStart"/>
      <w:r>
        <w:rPr>
          <w:lang w:val="uk-UA"/>
        </w:rPr>
        <w:t>Енерджі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консалтінг</w:t>
      </w:r>
      <w:proofErr w:type="spellEnd"/>
      <w:r>
        <w:rPr>
          <w:lang w:val="uk-UA"/>
        </w:rPr>
        <w:t>".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Розмір пакета акцій емітента, які належать цій особі: 0 акцій.</w:t>
      </w:r>
    </w:p>
    <w:p w:rsidR="00FB572C" w:rsidRDefault="00FB572C" w:rsidP="00C858DA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Особа не надала згоди на розкриття паспортних даних.</w:t>
      </w:r>
    </w:p>
    <w:p w:rsidR="00FB572C" w:rsidRDefault="004C10A8">
      <w:pPr>
        <w:pStyle w:val="3"/>
        <w:spacing w:before="0" w:beforeAutospacing="0" w:after="0" w:afterAutospacing="0"/>
        <w:jc w:val="center"/>
        <w:rPr>
          <w:lang w:val="uk-UA"/>
        </w:rPr>
      </w:pPr>
      <w:r>
        <w:rPr>
          <w:lang w:val="en-US"/>
        </w:rPr>
        <w:t>III</w:t>
      </w:r>
      <w:r w:rsidR="00FB572C">
        <w:rPr>
          <w:lang w:val="uk-UA"/>
        </w:rPr>
        <w:t xml:space="preserve">. Підпис </w:t>
      </w:r>
    </w:p>
    <w:p w:rsidR="00FB572C" w:rsidRDefault="002C3A31">
      <w:pPr>
        <w:pStyle w:val="a3"/>
        <w:spacing w:before="0" w:beforeAutospacing="0" w:after="0" w:afterAutospacing="0"/>
        <w:jc w:val="both"/>
        <w:rPr>
          <w:lang w:val="uk-UA"/>
        </w:rPr>
      </w:pPr>
      <w:r w:rsidRPr="002C3A31">
        <w:rPr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  <w:r w:rsidR="00FB572C">
        <w:rPr>
          <w:lang w:val="uk-UA"/>
        </w:rPr>
        <w:t xml:space="preserve"> </w:t>
      </w:r>
    </w:p>
    <w:p w:rsidR="00FB572C" w:rsidRDefault="00FB572C">
      <w:pPr>
        <w:pStyle w:val="a3"/>
        <w:spacing w:before="0" w:beforeAutospacing="0" w:after="0" w:afterAutospacing="0"/>
        <w:rPr>
          <w:lang w:val="uk-UA"/>
        </w:rPr>
      </w:pPr>
      <w:r>
        <w:rPr>
          <w:lang w:val="uk-UA"/>
        </w:rPr>
        <w:t>2.</w:t>
      </w:r>
    </w:p>
    <w:tbl>
      <w:tblPr>
        <w:tblW w:w="485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9"/>
        <w:gridCol w:w="176"/>
        <w:gridCol w:w="1977"/>
        <w:gridCol w:w="188"/>
        <w:gridCol w:w="3773"/>
      </w:tblGrid>
      <w:tr w:rsidR="00FB572C">
        <w:trPr>
          <w:cantSplit/>
          <w:trHeight w:val="527"/>
          <w:jc w:val="center"/>
        </w:trPr>
        <w:tc>
          <w:tcPr>
            <w:tcW w:w="19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00A" w:rsidRDefault="00FB572C" w:rsidP="00737F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 xml:space="preserve">Тимчасово виконуючий </w:t>
            </w:r>
            <w:proofErr w:type="spellStart"/>
            <w:r>
              <w:rPr>
                <w:lang w:val="uk-UA"/>
              </w:rPr>
              <w:t>обов"язки</w:t>
            </w:r>
            <w:proofErr w:type="spellEnd"/>
            <w:r>
              <w:rPr>
                <w:lang w:val="uk-UA"/>
              </w:rPr>
              <w:t xml:space="preserve"> Голови Правління   </w:t>
            </w:r>
          </w:p>
          <w:p w:rsidR="00FB572C" w:rsidRDefault="00FB572C" w:rsidP="00737FA8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Фінансовий директор</w:t>
            </w:r>
          </w:p>
        </w:tc>
        <w:tc>
          <w:tcPr>
            <w:tcW w:w="89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000A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Ільницький М.В.   </w:t>
            </w:r>
          </w:p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Сорока І.В.</w:t>
            </w:r>
          </w:p>
        </w:tc>
      </w:tr>
      <w:tr w:rsidR="00FB572C">
        <w:trPr>
          <w:cantSplit/>
          <w:trHeight w:val="390"/>
          <w:jc w:val="center"/>
        </w:trPr>
        <w:tc>
          <w:tcPr>
            <w:tcW w:w="191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(підпис) </w:t>
            </w: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</w:t>
            </w:r>
            <w:r w:rsidR="009373DA" w:rsidRPr="009373DA">
              <w:rPr>
                <w:lang w:val="uk-UA"/>
              </w:rPr>
              <w:t>ініціали та прізвище керівника</w:t>
            </w:r>
            <w:r>
              <w:rPr>
                <w:lang w:val="uk-UA"/>
              </w:rPr>
              <w:t>) </w:t>
            </w:r>
          </w:p>
        </w:tc>
      </w:tr>
      <w:tr w:rsidR="00FB572C">
        <w:trPr>
          <w:cantSplit/>
          <w:trHeight w:val="165"/>
          <w:jc w:val="center"/>
        </w:trPr>
        <w:tc>
          <w:tcPr>
            <w:tcW w:w="1913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  </w:t>
            </w: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572C" w:rsidRDefault="00AB000A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06.03.2019</w:t>
            </w:r>
            <w:bookmarkStart w:id="0" w:name="_GoBack"/>
            <w:bookmarkEnd w:id="0"/>
          </w:p>
        </w:tc>
      </w:tr>
      <w:tr w:rsidR="00FB572C">
        <w:trPr>
          <w:cantSplit/>
          <w:trHeight w:val="375"/>
          <w:jc w:val="center"/>
        </w:trPr>
        <w:tc>
          <w:tcPr>
            <w:tcW w:w="191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8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rPr>
                <w:lang w:val="uk-UA"/>
              </w:rPr>
            </w:pPr>
          </w:p>
        </w:tc>
        <w:tc>
          <w:tcPr>
            <w:tcW w:w="99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5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190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B572C" w:rsidRDefault="00FB572C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(дата) </w:t>
            </w:r>
          </w:p>
        </w:tc>
      </w:tr>
    </w:tbl>
    <w:p w:rsidR="00FB572C" w:rsidRDefault="00FB572C">
      <w:pPr>
        <w:pStyle w:val="a3"/>
        <w:spacing w:before="0" w:beforeAutospacing="0" w:after="0" w:afterAutospacing="0"/>
        <w:rPr>
          <w:lang w:val="uk-UA"/>
        </w:rPr>
      </w:pPr>
    </w:p>
    <w:sectPr w:rsidR="00FB572C" w:rsidSect="002D0D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72C"/>
    <w:rsid w:val="000000B7"/>
    <w:rsid w:val="000256B8"/>
    <w:rsid w:val="00187D0F"/>
    <w:rsid w:val="001B77DE"/>
    <w:rsid w:val="002C3A31"/>
    <w:rsid w:val="002D0D78"/>
    <w:rsid w:val="003253F7"/>
    <w:rsid w:val="0045358F"/>
    <w:rsid w:val="004A771E"/>
    <w:rsid w:val="004C10A8"/>
    <w:rsid w:val="00521BF0"/>
    <w:rsid w:val="00670A59"/>
    <w:rsid w:val="00737FA8"/>
    <w:rsid w:val="009373DA"/>
    <w:rsid w:val="00AB000A"/>
    <w:rsid w:val="00AB6225"/>
    <w:rsid w:val="00B14976"/>
    <w:rsid w:val="00C858DA"/>
    <w:rsid w:val="00CC2C5B"/>
    <w:rsid w:val="00DD2D36"/>
    <w:rsid w:val="00E12EBE"/>
    <w:rsid w:val="00F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8090826"/>
  <w14:defaultImageDpi w14:val="0"/>
  <w15:docId w15:val="{81990C65-DC1A-4E8B-92B5-B32AC410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2521</Words>
  <Characters>1438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Колениченко Вікторія Олександрівна</dc:creator>
  <cp:keywords/>
  <dc:description/>
  <cp:lastModifiedBy>Колениченко Вікторія Олександрівна</cp:lastModifiedBy>
  <cp:revision>2</cp:revision>
  <dcterms:created xsi:type="dcterms:W3CDTF">2019-03-06T14:27:00Z</dcterms:created>
  <dcterms:modified xsi:type="dcterms:W3CDTF">2019-03-06T14:27:00Z</dcterms:modified>
</cp:coreProperties>
</file>